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AA" w:rsidRPr="009953AA" w:rsidRDefault="009953AA" w:rsidP="009953AA">
      <w:pPr>
        <w:jc w:val="center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Комитет по охране окружающей среды при Правительстве Республики Таджикистан</w:t>
      </w:r>
    </w:p>
    <w:p w:rsidR="009953AA" w:rsidRPr="009953AA" w:rsidRDefault="009953AA" w:rsidP="00995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AA" w:rsidRPr="009953AA" w:rsidRDefault="009953AA" w:rsidP="0099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953AA" w:rsidRPr="009953AA" w:rsidRDefault="009953AA" w:rsidP="009953AA">
      <w:pPr>
        <w:jc w:val="center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от 29 октября 2011г.                                                              №124</w:t>
      </w:r>
    </w:p>
    <w:p w:rsidR="009953AA" w:rsidRPr="009953AA" w:rsidRDefault="009953AA" w:rsidP="009953AA">
      <w:pPr>
        <w:rPr>
          <w:rFonts w:ascii="Times New Roman" w:hAnsi="Times New Roman" w:cs="Times New Roman"/>
        </w:rPr>
      </w:pPr>
    </w:p>
    <w:p w:rsidR="009953AA" w:rsidRPr="009953AA" w:rsidRDefault="009953AA" w:rsidP="009953AA">
      <w:pPr>
        <w:rPr>
          <w:rFonts w:ascii="Times New Roman" w:hAnsi="Times New Roman" w:cs="Times New Roman"/>
        </w:rPr>
      </w:pPr>
    </w:p>
    <w:p w:rsidR="009953AA" w:rsidRDefault="009953AA" w:rsidP="009953AA">
      <w:pPr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 xml:space="preserve">О «Нормах </w:t>
      </w:r>
      <w:proofErr w:type="spellStart"/>
      <w:r w:rsidRPr="009953AA">
        <w:rPr>
          <w:rFonts w:ascii="Times New Roman" w:hAnsi="Times New Roman" w:cs="Times New Roman"/>
        </w:rPr>
        <w:t>водоохранных</w:t>
      </w:r>
      <w:proofErr w:type="spellEnd"/>
      <w:r w:rsidRPr="009953AA">
        <w:rPr>
          <w:rFonts w:ascii="Times New Roman" w:hAnsi="Times New Roman" w:cs="Times New Roman"/>
        </w:rPr>
        <w:t xml:space="preserve"> зон</w:t>
      </w:r>
    </w:p>
    <w:p w:rsidR="009953AA" w:rsidRDefault="009953AA" w:rsidP="009953AA">
      <w:pPr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водных объектов в Республики Таджикистан»</w:t>
      </w:r>
    </w:p>
    <w:p w:rsidR="009953AA" w:rsidRPr="009953AA" w:rsidRDefault="009953AA" w:rsidP="009953AA">
      <w:pPr>
        <w:rPr>
          <w:rFonts w:ascii="Times New Roman" w:hAnsi="Times New Roman" w:cs="Times New Roman"/>
        </w:rPr>
      </w:pPr>
    </w:p>
    <w:p w:rsidR="009953AA" w:rsidRPr="009953AA" w:rsidRDefault="009953AA" w:rsidP="009953AA">
      <w:pPr>
        <w:spacing w:after="120"/>
        <w:ind w:firstLine="567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 xml:space="preserve">В соответствии статьи 33 Закона Республики Таджикистан «Об охране окружающей среды», статьи 21 Водного Кодекса Республики Таджикистан и 10 абзаца 2 главы Положение о Комитете по охране окружающей среды при Правительстве Республики Таджикистан    </w:t>
      </w:r>
      <w:proofErr w:type="spellStart"/>
      <w:r w:rsidRPr="009953AA">
        <w:rPr>
          <w:rFonts w:ascii="Times New Roman" w:hAnsi="Times New Roman" w:cs="Times New Roman"/>
        </w:rPr>
        <w:t>распоряжаю</w:t>
      </w:r>
      <w:proofErr w:type="spellEnd"/>
      <w:r w:rsidRPr="009953AA">
        <w:rPr>
          <w:rFonts w:ascii="Times New Roman" w:hAnsi="Times New Roman" w:cs="Times New Roman"/>
        </w:rPr>
        <w:t>:</w:t>
      </w:r>
    </w:p>
    <w:p w:rsidR="009953AA" w:rsidRPr="009953AA" w:rsidRDefault="009953AA" w:rsidP="009953AA">
      <w:pPr>
        <w:spacing w:after="120"/>
        <w:ind w:firstLine="567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 xml:space="preserve">1. Утвердить «Нормы </w:t>
      </w:r>
      <w:proofErr w:type="spellStart"/>
      <w:r w:rsidRPr="009953AA">
        <w:rPr>
          <w:rFonts w:ascii="Times New Roman" w:hAnsi="Times New Roman" w:cs="Times New Roman"/>
        </w:rPr>
        <w:t>водоохранных</w:t>
      </w:r>
      <w:proofErr w:type="spellEnd"/>
      <w:r w:rsidRPr="009953AA">
        <w:rPr>
          <w:rFonts w:ascii="Times New Roman" w:hAnsi="Times New Roman" w:cs="Times New Roman"/>
        </w:rPr>
        <w:t xml:space="preserve"> зон водных объектов в Республики Таджикистан».</w:t>
      </w:r>
    </w:p>
    <w:p w:rsidR="009953AA" w:rsidRPr="009953AA" w:rsidRDefault="009953AA" w:rsidP="009953AA">
      <w:pPr>
        <w:spacing w:after="120"/>
        <w:ind w:firstLine="567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2. Обязать управления, отделы и сектора по охране окружающей среды областей, городов и районов осуществлять свою деятельность на основе данной нормы.</w:t>
      </w:r>
    </w:p>
    <w:p w:rsidR="009953AA" w:rsidRPr="009953AA" w:rsidRDefault="009953AA" w:rsidP="009953AA">
      <w:pPr>
        <w:spacing w:after="120"/>
        <w:ind w:firstLine="567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3. Данное распоряжение представ</w:t>
      </w:r>
      <w:bookmarkStart w:id="0" w:name="_GoBack"/>
      <w:bookmarkEnd w:id="0"/>
      <w:r w:rsidRPr="009953AA">
        <w:rPr>
          <w:rFonts w:ascii="Times New Roman" w:hAnsi="Times New Roman" w:cs="Times New Roman"/>
        </w:rPr>
        <w:t>ить на утверждение в Министерство юстиции Республики Таджикистан</w:t>
      </w:r>
    </w:p>
    <w:p w:rsidR="009953AA" w:rsidRPr="009953AA" w:rsidRDefault="009953AA" w:rsidP="009953AA">
      <w:pPr>
        <w:spacing w:after="120"/>
        <w:ind w:firstLine="567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4. Данное распоряжение вступает в силу после государственной регист</w:t>
      </w:r>
      <w:r>
        <w:rPr>
          <w:rFonts w:ascii="Times New Roman" w:hAnsi="Times New Roman" w:cs="Times New Roman"/>
        </w:rPr>
        <w:t>рации в Министерстве юстиции РТ</w:t>
      </w:r>
      <w:r w:rsidRPr="009953AA">
        <w:rPr>
          <w:rFonts w:ascii="Times New Roman" w:hAnsi="Times New Roman" w:cs="Times New Roman"/>
        </w:rPr>
        <w:t>;</w:t>
      </w:r>
    </w:p>
    <w:p w:rsidR="009953AA" w:rsidRPr="009953AA" w:rsidRDefault="009953AA" w:rsidP="009953AA">
      <w:pPr>
        <w:spacing w:after="120"/>
        <w:ind w:firstLine="567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>5. Контроль над выполнением данного распоряжения возлагается на заместителей Председателя Комитета.</w:t>
      </w:r>
    </w:p>
    <w:p w:rsidR="009953AA" w:rsidRPr="009953AA" w:rsidRDefault="009953AA" w:rsidP="009953AA">
      <w:pPr>
        <w:rPr>
          <w:rFonts w:ascii="Times New Roman" w:hAnsi="Times New Roman" w:cs="Times New Roman"/>
        </w:rPr>
      </w:pPr>
    </w:p>
    <w:p w:rsidR="009953AA" w:rsidRPr="009953AA" w:rsidRDefault="009953AA" w:rsidP="009953AA">
      <w:pPr>
        <w:jc w:val="center"/>
        <w:rPr>
          <w:rFonts w:ascii="Times New Roman" w:hAnsi="Times New Roman" w:cs="Times New Roman"/>
        </w:rPr>
      </w:pPr>
      <w:r w:rsidRPr="009953AA">
        <w:rPr>
          <w:rFonts w:ascii="Times New Roman" w:hAnsi="Times New Roman" w:cs="Times New Roman"/>
        </w:rPr>
        <w:t xml:space="preserve">Председатель                                                   Т. </w:t>
      </w:r>
      <w:proofErr w:type="spellStart"/>
      <w:r w:rsidRPr="009953AA">
        <w:rPr>
          <w:rFonts w:ascii="Times New Roman" w:hAnsi="Times New Roman" w:cs="Times New Roman"/>
        </w:rPr>
        <w:t>Салимов</w:t>
      </w:r>
      <w:proofErr w:type="spellEnd"/>
    </w:p>
    <w:p w:rsidR="00C74B58" w:rsidRPr="009953AA" w:rsidRDefault="00C74B58" w:rsidP="009953AA">
      <w:pPr>
        <w:rPr>
          <w:rFonts w:ascii="Times New Roman" w:hAnsi="Times New Roman" w:cs="Times New Roman"/>
        </w:rPr>
      </w:pPr>
    </w:p>
    <w:sectPr w:rsidR="00C74B58" w:rsidRPr="009953AA" w:rsidSect="009953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A"/>
    <w:rsid w:val="000825E1"/>
    <w:rsid w:val="00106E7D"/>
    <w:rsid w:val="001A7BE8"/>
    <w:rsid w:val="005060F3"/>
    <w:rsid w:val="00592C02"/>
    <w:rsid w:val="005E4888"/>
    <w:rsid w:val="00875E2D"/>
    <w:rsid w:val="008C7723"/>
    <w:rsid w:val="009953AA"/>
    <w:rsid w:val="009F4651"/>
    <w:rsid w:val="00A83763"/>
    <w:rsid w:val="00AA3B30"/>
    <w:rsid w:val="00C74B58"/>
    <w:rsid w:val="00C82591"/>
    <w:rsid w:val="00D347ED"/>
    <w:rsid w:val="00DF315C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pPr>
      <w:spacing w:before="60" w:after="60" w:line="240" w:lineRule="auto"/>
    </w:pPr>
    <w:rPr>
      <w:rFonts w:ascii="Times New Roman" w:eastAsia="Calibri" w:hAnsi="Times New Roman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pPr>
      <w:spacing w:before="60" w:after="60" w:line="240" w:lineRule="auto"/>
    </w:pPr>
    <w:rPr>
      <w:rFonts w:ascii="Times New Roman" w:eastAsia="Calibri" w:hAnsi="Times New Roman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2012-12-13T09:33:00Z</dcterms:created>
  <dcterms:modified xsi:type="dcterms:W3CDTF">2012-12-13T09:38:00Z</dcterms:modified>
</cp:coreProperties>
</file>